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53878" w14:textId="77777777" w:rsidR="00CA0A12" w:rsidRDefault="00CA0A12" w:rsidP="00DC2658">
      <w:pPr>
        <w:widowControl/>
        <w:suppressAutoHyphens w:val="0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14:paraId="04940D38" w14:textId="77777777" w:rsidR="00CA0A12" w:rsidRDefault="00CA0A12" w:rsidP="00CA0A12">
      <w:pPr>
        <w:widowControl/>
        <w:suppressAutoHyphens w:val="0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14:paraId="3ECBC49B" w14:textId="663DC981" w:rsidR="00CA0A12" w:rsidRDefault="0072238E" w:rsidP="00CA0A12">
      <w:pPr>
        <w:widowControl/>
        <w:suppressAutoHyphens w:val="0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 xml:space="preserve">Kotuń, </w:t>
      </w:r>
      <w:r w:rsidR="00367D49">
        <w:rPr>
          <w:rFonts w:eastAsia="Calibri" w:cs="Times New Roman"/>
          <w:kern w:val="0"/>
          <w:sz w:val="22"/>
          <w:szCs w:val="22"/>
          <w:lang w:eastAsia="en-US" w:bidi="ar-SA"/>
        </w:rPr>
        <w:t>1</w:t>
      </w:r>
      <w:r>
        <w:rPr>
          <w:rFonts w:eastAsia="Calibri" w:cs="Times New Roman"/>
          <w:kern w:val="0"/>
          <w:sz w:val="22"/>
          <w:szCs w:val="22"/>
          <w:lang w:eastAsia="en-US" w:bidi="ar-SA"/>
        </w:rPr>
        <w:t>8-12-202</w:t>
      </w:r>
      <w:r w:rsidR="00367D49">
        <w:rPr>
          <w:rFonts w:eastAsia="Calibri" w:cs="Times New Roman"/>
          <w:kern w:val="0"/>
          <w:sz w:val="22"/>
          <w:szCs w:val="22"/>
          <w:lang w:eastAsia="en-US" w:bidi="ar-SA"/>
        </w:rPr>
        <w:t>4</w:t>
      </w:r>
      <w:r w:rsidR="00CA0A12">
        <w:rPr>
          <w:rFonts w:eastAsia="Calibri" w:cs="Times New Roman"/>
          <w:kern w:val="0"/>
          <w:sz w:val="22"/>
          <w:szCs w:val="22"/>
          <w:lang w:eastAsia="en-US" w:bidi="ar-SA"/>
        </w:rPr>
        <w:t>r.</w:t>
      </w:r>
    </w:p>
    <w:p w14:paraId="2A424F0B" w14:textId="77777777" w:rsidR="00CA0A12" w:rsidRDefault="00CA0A12" w:rsidP="00CA0A12">
      <w:pPr>
        <w:widowControl/>
        <w:suppressAutoHyphens w:val="0"/>
        <w:jc w:val="center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 xml:space="preserve">                              </w:t>
      </w:r>
    </w:p>
    <w:p w14:paraId="4CDF1F94" w14:textId="77777777" w:rsidR="00CA0A12" w:rsidRDefault="00CA0A12" w:rsidP="00CA0A12">
      <w:pPr>
        <w:widowControl/>
        <w:suppressAutoHyphens w:val="0"/>
        <w:spacing w:line="276" w:lineRule="auto"/>
        <w:jc w:val="center"/>
        <w:rPr>
          <w:rFonts w:eastAsia="Times New Roman" w:cs="Times New Roman"/>
          <w:iCs/>
          <w:kern w:val="0"/>
          <w:sz w:val="20"/>
          <w:szCs w:val="20"/>
          <w:lang w:eastAsia="pl-PL" w:bidi="ar-SA"/>
        </w:rPr>
      </w:pPr>
    </w:p>
    <w:p w14:paraId="26CB4EA7" w14:textId="77777777" w:rsidR="00CA0A12" w:rsidRDefault="00CA0A12" w:rsidP="00CA0A12">
      <w:pPr>
        <w:widowControl/>
        <w:shd w:val="clear" w:color="auto" w:fill="FFFFFF"/>
        <w:suppressAutoHyphens w:val="0"/>
        <w:spacing w:line="274" w:lineRule="exact"/>
        <w:jc w:val="center"/>
        <w:outlineLvl w:val="0"/>
        <w:rPr>
          <w:rFonts w:eastAsia="Times New Roman" w:cs="Times New Roman"/>
          <w:kern w:val="0"/>
          <w:sz w:val="28"/>
          <w:szCs w:val="28"/>
          <w:lang w:eastAsia="pl-PL" w:bidi="ar-SA"/>
        </w:rPr>
      </w:pPr>
      <w:r>
        <w:rPr>
          <w:rFonts w:eastAsia="Times New Roman" w:cs="Times New Roman"/>
          <w:b/>
          <w:kern w:val="0"/>
          <w:sz w:val="28"/>
          <w:szCs w:val="28"/>
          <w:lang w:eastAsia="pl-PL" w:bidi="ar-SA"/>
        </w:rPr>
        <w:t>INFORMACJA</w:t>
      </w:r>
      <w:r w:rsidR="0072238E">
        <w:rPr>
          <w:rFonts w:eastAsia="Times New Roman" w:cs="Times New Roman"/>
          <w:b/>
          <w:kern w:val="0"/>
          <w:sz w:val="28"/>
          <w:szCs w:val="28"/>
          <w:lang w:eastAsia="pl-PL" w:bidi="ar-SA"/>
        </w:rPr>
        <w:t xml:space="preserve"> Z</w:t>
      </w:r>
      <w:r w:rsidR="00382B51">
        <w:rPr>
          <w:rFonts w:eastAsia="Times New Roman" w:cs="Times New Roman"/>
          <w:b/>
          <w:kern w:val="0"/>
          <w:sz w:val="28"/>
          <w:szCs w:val="28"/>
          <w:lang w:eastAsia="pl-PL" w:bidi="ar-SA"/>
        </w:rPr>
        <w:t xml:space="preserve"> </w:t>
      </w:r>
      <w:r w:rsidR="0072238E">
        <w:rPr>
          <w:rFonts w:eastAsia="Times New Roman" w:cs="Times New Roman"/>
          <w:b/>
          <w:kern w:val="0"/>
          <w:sz w:val="28"/>
          <w:szCs w:val="28"/>
          <w:lang w:eastAsia="pl-PL" w:bidi="ar-SA"/>
        </w:rPr>
        <w:t>OTWARCIA OFERT</w:t>
      </w:r>
    </w:p>
    <w:p w14:paraId="609526FF" w14:textId="77777777" w:rsidR="00CA0A12" w:rsidRDefault="00CA0A12" w:rsidP="00CA0A12">
      <w:pPr>
        <w:widowControl/>
        <w:shd w:val="clear" w:color="auto" w:fill="FFFFFF"/>
        <w:suppressAutoHyphens w:val="0"/>
        <w:spacing w:line="274" w:lineRule="exact"/>
        <w:ind w:left="43"/>
        <w:jc w:val="center"/>
        <w:rPr>
          <w:rFonts w:eastAsia="Times New Roman" w:cs="Times New Roman"/>
          <w:b/>
          <w:bCs/>
          <w:spacing w:val="-1"/>
          <w:kern w:val="0"/>
          <w:sz w:val="32"/>
          <w:szCs w:val="32"/>
          <w:lang w:eastAsia="pl-PL" w:bidi="ar-SA"/>
        </w:rPr>
      </w:pPr>
    </w:p>
    <w:p w14:paraId="5505E5AB" w14:textId="3458C1C1" w:rsidR="00DC2658" w:rsidRPr="002F2C51" w:rsidRDefault="00CA0A12" w:rsidP="002F2C51">
      <w:pPr>
        <w:shd w:val="clear" w:color="auto" w:fill="FFFFFF"/>
        <w:spacing w:after="150"/>
        <w:jc w:val="both"/>
        <w:rPr>
          <w:rFonts w:eastAsia="Times New Roman" w:cs="Times New Roman"/>
          <w:color w:val="333333"/>
          <w:lang w:eastAsia="pl-PL"/>
        </w:rPr>
      </w:pPr>
      <w:r w:rsidRPr="002F2C51">
        <w:rPr>
          <w:rFonts w:eastAsia="Calibri" w:cs="Times New Roman"/>
          <w:kern w:val="0"/>
          <w:lang w:eastAsia="en-US" w:bidi="ar-SA"/>
        </w:rPr>
        <w:t xml:space="preserve"> </w:t>
      </w:r>
      <w:r w:rsidR="00DC2658" w:rsidRPr="002F2C51">
        <w:rPr>
          <w:rFonts w:eastAsia="Times New Roman" w:cs="Times New Roman"/>
          <w:color w:val="333333"/>
          <w:lang w:eastAsia="pl-PL"/>
        </w:rPr>
        <w:t>na świadczenie usług sc</w:t>
      </w:r>
      <w:r w:rsidR="00162E0A">
        <w:rPr>
          <w:rFonts w:eastAsia="Times New Roman" w:cs="Times New Roman"/>
          <w:color w:val="333333"/>
          <w:lang w:eastAsia="pl-PL"/>
        </w:rPr>
        <w:t>hronienia d</w:t>
      </w:r>
      <w:r w:rsidR="000E364C">
        <w:rPr>
          <w:rFonts w:eastAsia="Times New Roman" w:cs="Times New Roman"/>
          <w:color w:val="333333"/>
          <w:lang w:eastAsia="pl-PL"/>
        </w:rPr>
        <w:t xml:space="preserve">o </w:t>
      </w:r>
      <w:r w:rsidR="00F60D9F">
        <w:rPr>
          <w:rFonts w:eastAsia="Times New Roman" w:cs="Times New Roman"/>
          <w:color w:val="333333"/>
          <w:lang w:eastAsia="pl-PL"/>
        </w:rPr>
        <w:t>2</w:t>
      </w:r>
      <w:r w:rsidR="00162E0A">
        <w:rPr>
          <w:rFonts w:eastAsia="Times New Roman" w:cs="Times New Roman"/>
          <w:color w:val="333333"/>
          <w:lang w:eastAsia="pl-PL"/>
        </w:rPr>
        <w:t xml:space="preserve"> osób bezdomnych (</w:t>
      </w:r>
      <w:r w:rsidR="00367D49">
        <w:rPr>
          <w:rFonts w:eastAsia="Times New Roman" w:cs="Times New Roman"/>
          <w:color w:val="333333"/>
          <w:lang w:eastAsia="pl-PL"/>
        </w:rPr>
        <w:t xml:space="preserve">kobiet i </w:t>
      </w:r>
      <w:r w:rsidR="00DC2658" w:rsidRPr="002F2C51">
        <w:rPr>
          <w:rFonts w:eastAsia="Times New Roman" w:cs="Times New Roman"/>
          <w:color w:val="333333"/>
          <w:lang w:eastAsia="pl-PL"/>
        </w:rPr>
        <w:t>mężczyzn), których ostatnim miejscem zameldowania jest Gmina Kotuń w schronisku dla bez</w:t>
      </w:r>
      <w:r w:rsidR="0072238E">
        <w:rPr>
          <w:rFonts w:eastAsia="Times New Roman" w:cs="Times New Roman"/>
          <w:color w:val="333333"/>
          <w:lang w:eastAsia="pl-PL"/>
        </w:rPr>
        <w:t xml:space="preserve">domnych </w:t>
      </w:r>
      <w:r w:rsidR="005E1A7B">
        <w:rPr>
          <w:rFonts w:eastAsia="Times New Roman" w:cs="Times New Roman"/>
          <w:color w:val="333333"/>
          <w:lang w:eastAsia="pl-PL"/>
        </w:rPr>
        <w:t xml:space="preserve">w okresie </w:t>
      </w:r>
      <w:r w:rsidR="0072238E">
        <w:rPr>
          <w:rFonts w:eastAsia="Times New Roman" w:cs="Times New Roman"/>
          <w:color w:val="333333"/>
          <w:lang w:eastAsia="pl-PL"/>
        </w:rPr>
        <w:br/>
      </w:r>
      <w:r w:rsidR="005E1A7B">
        <w:rPr>
          <w:rFonts w:eastAsia="Times New Roman" w:cs="Times New Roman"/>
          <w:color w:val="333333"/>
          <w:lang w:eastAsia="pl-PL"/>
        </w:rPr>
        <w:t>od 01.01.202</w:t>
      </w:r>
      <w:r w:rsidR="00367D49">
        <w:rPr>
          <w:rFonts w:eastAsia="Times New Roman" w:cs="Times New Roman"/>
          <w:color w:val="333333"/>
          <w:lang w:eastAsia="pl-PL"/>
        </w:rPr>
        <w:t>5</w:t>
      </w:r>
      <w:r w:rsidR="0072238E">
        <w:rPr>
          <w:rFonts w:eastAsia="Times New Roman" w:cs="Times New Roman"/>
          <w:color w:val="333333"/>
          <w:lang w:eastAsia="pl-PL"/>
        </w:rPr>
        <w:t>r. do 31.12.202</w:t>
      </w:r>
      <w:r w:rsidR="00367D49">
        <w:rPr>
          <w:rFonts w:eastAsia="Times New Roman" w:cs="Times New Roman"/>
          <w:color w:val="333333"/>
          <w:lang w:eastAsia="pl-PL"/>
        </w:rPr>
        <w:t>5</w:t>
      </w:r>
      <w:r w:rsidR="00DC2658" w:rsidRPr="002F2C51">
        <w:rPr>
          <w:rFonts w:eastAsia="Times New Roman" w:cs="Times New Roman"/>
          <w:color w:val="333333"/>
          <w:lang w:eastAsia="pl-PL"/>
        </w:rPr>
        <w:t>r.</w:t>
      </w:r>
    </w:p>
    <w:p w14:paraId="5E48B393" w14:textId="67607ECA" w:rsidR="002F2C51" w:rsidRPr="002F2C51" w:rsidRDefault="002F2C51" w:rsidP="002F2C51">
      <w:pPr>
        <w:jc w:val="both"/>
        <w:rPr>
          <w:rFonts w:eastAsia="Times New Roman"/>
        </w:rPr>
      </w:pPr>
      <w:r w:rsidRPr="002F2C51">
        <w:rPr>
          <w:iCs/>
        </w:rPr>
        <w:t>Gminny Ośrodek Pomocy Społecznej w Kotuniu i</w:t>
      </w:r>
      <w:r w:rsidR="005E1A7B">
        <w:rPr>
          <w:iCs/>
        </w:rPr>
        <w:t xml:space="preserve">nformuje, że w dniu </w:t>
      </w:r>
      <w:r w:rsidR="001809BC">
        <w:rPr>
          <w:iCs/>
        </w:rPr>
        <w:t>1</w:t>
      </w:r>
      <w:r w:rsidR="0072238E">
        <w:rPr>
          <w:iCs/>
        </w:rPr>
        <w:t>8-12-202</w:t>
      </w:r>
      <w:r w:rsidR="001809BC">
        <w:rPr>
          <w:iCs/>
        </w:rPr>
        <w:t>5</w:t>
      </w:r>
      <w:r>
        <w:rPr>
          <w:iCs/>
        </w:rPr>
        <w:t>r</w:t>
      </w:r>
      <w:r w:rsidR="00DC107B">
        <w:rPr>
          <w:iCs/>
        </w:rPr>
        <w:t>.</w:t>
      </w:r>
      <w:r>
        <w:rPr>
          <w:iCs/>
        </w:rPr>
        <w:t xml:space="preserve"> </w:t>
      </w:r>
      <w:r w:rsidRPr="002F2C51">
        <w:rPr>
          <w:iCs/>
        </w:rPr>
        <w:t xml:space="preserve">o godzinie </w:t>
      </w:r>
      <w:r w:rsidR="0072238E">
        <w:rPr>
          <w:iCs/>
        </w:rPr>
        <w:t>12</w:t>
      </w:r>
      <w:r>
        <w:rPr>
          <w:iCs/>
        </w:rPr>
        <w:t>:15</w:t>
      </w:r>
      <w:r w:rsidRPr="002F2C51">
        <w:rPr>
          <w:iCs/>
        </w:rPr>
        <w:t xml:space="preserve"> komisja w składzie:</w:t>
      </w:r>
    </w:p>
    <w:p w14:paraId="261E022B" w14:textId="5B05D3E3" w:rsidR="002F2C51" w:rsidRPr="002F2C51" w:rsidRDefault="00367D49" w:rsidP="002F2C51">
      <w:pPr>
        <w:widowControl/>
        <w:numPr>
          <w:ilvl w:val="0"/>
          <w:numId w:val="3"/>
        </w:numPr>
        <w:suppressAutoHyphens w:val="0"/>
        <w:rPr>
          <w:iCs/>
        </w:rPr>
      </w:pPr>
      <w:r>
        <w:rPr>
          <w:iCs/>
        </w:rPr>
        <w:t>Monika Magdziak</w:t>
      </w:r>
    </w:p>
    <w:p w14:paraId="6845F772" w14:textId="77777777" w:rsidR="002F2C51" w:rsidRDefault="002F2C51" w:rsidP="002F2C51">
      <w:pPr>
        <w:widowControl/>
        <w:numPr>
          <w:ilvl w:val="0"/>
          <w:numId w:val="3"/>
        </w:numPr>
        <w:suppressAutoHyphens w:val="0"/>
        <w:rPr>
          <w:iCs/>
        </w:rPr>
      </w:pPr>
      <w:r w:rsidRPr="002F2C51">
        <w:rPr>
          <w:iCs/>
        </w:rPr>
        <w:t>Anna Barszcz</w:t>
      </w:r>
    </w:p>
    <w:p w14:paraId="5F32C9B9" w14:textId="5094DBD7" w:rsidR="0072238E" w:rsidRPr="002F2C51" w:rsidRDefault="00367D49" w:rsidP="002F2C51">
      <w:pPr>
        <w:widowControl/>
        <w:numPr>
          <w:ilvl w:val="0"/>
          <w:numId w:val="3"/>
        </w:numPr>
        <w:suppressAutoHyphens w:val="0"/>
        <w:rPr>
          <w:iCs/>
        </w:rPr>
      </w:pPr>
      <w:r>
        <w:rPr>
          <w:iCs/>
        </w:rPr>
        <w:t>Tadeusz Krupa</w:t>
      </w:r>
    </w:p>
    <w:p w14:paraId="3A719AF8" w14:textId="77777777" w:rsidR="002F2C51" w:rsidRPr="002F2C51" w:rsidRDefault="002F2C51" w:rsidP="002F2C51">
      <w:pPr>
        <w:rPr>
          <w:iCs/>
        </w:rPr>
      </w:pPr>
      <w:r w:rsidRPr="002F2C51">
        <w:rPr>
          <w:iCs/>
        </w:rPr>
        <w:t xml:space="preserve">dokonała otwarcia ofert </w:t>
      </w:r>
      <w:r w:rsidR="00382B51">
        <w:rPr>
          <w:iCs/>
        </w:rPr>
        <w:t xml:space="preserve"> i analizy ofert</w:t>
      </w:r>
    </w:p>
    <w:p w14:paraId="3352F0FD" w14:textId="77777777" w:rsidR="002F2C51" w:rsidRPr="002F2C51" w:rsidRDefault="002F2C51" w:rsidP="002F2C51">
      <w:pPr>
        <w:rPr>
          <w:iCs/>
        </w:rPr>
      </w:pPr>
    </w:p>
    <w:p w14:paraId="0FF3EC09" w14:textId="77777777" w:rsidR="002F2C51" w:rsidRDefault="002F2C51" w:rsidP="002F2C51">
      <w:pPr>
        <w:jc w:val="both"/>
        <w:rPr>
          <w:b/>
          <w:i/>
          <w:iCs/>
        </w:rPr>
      </w:pPr>
      <w:r>
        <w:rPr>
          <w:b/>
          <w:i/>
          <w:iCs/>
        </w:rPr>
        <w:t xml:space="preserve">W przewidzianym w zapytaniu  ofertowym terminie wpłynęła 1 oferta: </w:t>
      </w:r>
    </w:p>
    <w:p w14:paraId="1BB2CBBF" w14:textId="77777777" w:rsidR="002F2C51" w:rsidRDefault="002F2C51" w:rsidP="002F2C51">
      <w:pPr>
        <w:jc w:val="both"/>
        <w:rPr>
          <w:i/>
          <w:iCs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693"/>
        <w:gridCol w:w="2529"/>
        <w:gridCol w:w="2007"/>
        <w:gridCol w:w="1100"/>
      </w:tblGrid>
      <w:tr w:rsidR="002F2C51" w14:paraId="6AC704E3" w14:textId="77777777" w:rsidTr="006527D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13E3" w14:textId="77777777" w:rsidR="002F2C51" w:rsidRDefault="002F2C51">
            <w:pPr>
              <w:jc w:val="both"/>
              <w:rPr>
                <w:b/>
                <w:i/>
                <w:iCs/>
              </w:rPr>
            </w:pPr>
            <w:proofErr w:type="spellStart"/>
            <w:r>
              <w:rPr>
                <w:b/>
                <w:i/>
                <w:iCs/>
              </w:rPr>
              <w:t>Lp</w:t>
            </w:r>
            <w:proofErr w:type="spellEnd"/>
          </w:p>
          <w:p w14:paraId="4FEAB977" w14:textId="77777777" w:rsidR="002F2C51" w:rsidRDefault="002F2C51">
            <w:pPr>
              <w:jc w:val="both"/>
              <w:rPr>
                <w:b/>
                <w:i/>
                <w:i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9E770" w14:textId="77777777" w:rsidR="002F2C51" w:rsidRDefault="002F2C51">
            <w:pPr>
              <w:jc w:val="both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Nazwa oferenta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0B265" w14:textId="77777777" w:rsidR="002F2C51" w:rsidRDefault="002F2C51">
            <w:pPr>
              <w:jc w:val="both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Adres oferenta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8862A" w14:textId="77777777" w:rsidR="002F2C51" w:rsidRDefault="002F2C51">
            <w:pPr>
              <w:jc w:val="both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Cena brutto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FB8F2" w14:textId="77777777" w:rsidR="002F2C51" w:rsidRDefault="002F2C51">
            <w:pPr>
              <w:jc w:val="both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Uwagi</w:t>
            </w:r>
          </w:p>
        </w:tc>
      </w:tr>
      <w:tr w:rsidR="002F2C51" w14:paraId="68812B21" w14:textId="77777777" w:rsidTr="006527D3">
        <w:trPr>
          <w:trHeight w:val="153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364A9" w14:textId="77777777" w:rsidR="002F2C51" w:rsidRPr="006942CF" w:rsidRDefault="002F2C51">
            <w:pPr>
              <w:jc w:val="center"/>
              <w:rPr>
                <w:i/>
                <w:iCs/>
              </w:rPr>
            </w:pPr>
            <w:r w:rsidRPr="006942CF">
              <w:rPr>
                <w:i/>
                <w:iCs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68AC" w14:textId="343BD5D9" w:rsidR="002F2C51" w:rsidRPr="006942CF" w:rsidRDefault="004E48FC" w:rsidP="004E48FC">
            <w:pPr>
              <w:rPr>
                <w:i/>
                <w:iCs/>
              </w:rPr>
            </w:pPr>
            <w:r w:rsidRPr="006942CF">
              <w:rPr>
                <w:i/>
                <w:iCs/>
              </w:rPr>
              <w:t>Stowarzyszenie Monar Schronisko dla Osób Bezdomnych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1CC3" w14:textId="77777777" w:rsidR="004E48FC" w:rsidRPr="006942CF" w:rsidRDefault="004E48FC" w:rsidP="00D75FC6">
            <w:pPr>
              <w:jc w:val="both"/>
              <w:rPr>
                <w:i/>
                <w:iCs/>
              </w:rPr>
            </w:pPr>
            <w:r w:rsidRPr="006942CF">
              <w:rPr>
                <w:i/>
                <w:iCs/>
              </w:rPr>
              <w:t xml:space="preserve">ul. Łaskarzewska 5, </w:t>
            </w:r>
          </w:p>
          <w:p w14:paraId="5BDEC77F" w14:textId="3D613D01" w:rsidR="00DC107B" w:rsidRPr="006942CF" w:rsidRDefault="004E48FC" w:rsidP="00D75FC6">
            <w:pPr>
              <w:jc w:val="both"/>
              <w:rPr>
                <w:i/>
                <w:iCs/>
              </w:rPr>
            </w:pPr>
            <w:r w:rsidRPr="006942CF">
              <w:rPr>
                <w:i/>
                <w:iCs/>
              </w:rPr>
              <w:t>08-460 Sobolew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041B" w14:textId="14916A71" w:rsidR="002F2C51" w:rsidRPr="006942CF" w:rsidRDefault="006942CF" w:rsidP="006942CF">
            <w:pPr>
              <w:jc w:val="both"/>
              <w:rPr>
                <w:i/>
                <w:iCs/>
              </w:rPr>
            </w:pPr>
            <w:r w:rsidRPr="006942CF">
              <w:rPr>
                <w:i/>
                <w:iCs/>
              </w:rPr>
              <w:t xml:space="preserve">65zł dziennie </w:t>
            </w:r>
            <w:r w:rsidR="002F2C51" w:rsidRPr="006942CF">
              <w:rPr>
                <w:i/>
                <w:iCs/>
              </w:rPr>
              <w:t>za osobę</w:t>
            </w:r>
            <w:r w:rsidR="006527D3" w:rsidRPr="006942CF">
              <w:rPr>
                <w:i/>
                <w:iCs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322A" w14:textId="77777777" w:rsidR="002F2C51" w:rsidRDefault="002F2C51">
            <w:pPr>
              <w:jc w:val="both"/>
              <w:rPr>
                <w:i/>
                <w:iCs/>
              </w:rPr>
            </w:pPr>
          </w:p>
        </w:tc>
      </w:tr>
    </w:tbl>
    <w:p w14:paraId="3E6081D5" w14:textId="77777777" w:rsidR="002F2C51" w:rsidRDefault="002F2C51" w:rsidP="002F2C51">
      <w:pPr>
        <w:jc w:val="both"/>
        <w:rPr>
          <w:i/>
          <w:iCs/>
        </w:rPr>
      </w:pPr>
    </w:p>
    <w:p w14:paraId="176190FD" w14:textId="77777777" w:rsidR="002F2C51" w:rsidRDefault="002F2C51" w:rsidP="002F2C51">
      <w:pPr>
        <w:rPr>
          <w:b/>
          <w:i/>
        </w:rPr>
      </w:pPr>
    </w:p>
    <w:p w14:paraId="1503EDC3" w14:textId="77777777" w:rsidR="00382B51" w:rsidRPr="00382B51" w:rsidRDefault="00382B51" w:rsidP="00382B51">
      <w:pPr>
        <w:pStyle w:val="Akapitzlist"/>
        <w:widowControl/>
        <w:numPr>
          <w:ilvl w:val="0"/>
          <w:numId w:val="4"/>
        </w:numPr>
        <w:suppressAutoHyphens w:val="0"/>
        <w:jc w:val="both"/>
        <w:rPr>
          <w:b/>
        </w:rPr>
      </w:pPr>
      <w:r w:rsidRPr="00382B51">
        <w:rPr>
          <w:b/>
        </w:rPr>
        <w:t xml:space="preserve">Oferta, która wpłynęła jest ważna i po analizie zawiera komplet wymaganych dokumentów. </w:t>
      </w:r>
    </w:p>
    <w:p w14:paraId="52C51FFD" w14:textId="61000DF3" w:rsidR="00D75FC6" w:rsidRPr="00D75FC6" w:rsidRDefault="00382B51" w:rsidP="00382B51">
      <w:pPr>
        <w:pStyle w:val="Akapitzlist"/>
        <w:widowControl/>
        <w:numPr>
          <w:ilvl w:val="0"/>
          <w:numId w:val="4"/>
        </w:numPr>
        <w:suppressAutoHyphens w:val="0"/>
        <w:jc w:val="both"/>
        <w:rPr>
          <w:b/>
          <w:i/>
          <w:iCs/>
        </w:rPr>
      </w:pPr>
      <w:r w:rsidRPr="00382B51">
        <w:rPr>
          <w:rFonts w:eastAsia="Calibri" w:cs="Times New Roman"/>
          <w:b/>
          <w:kern w:val="0"/>
          <w:lang w:eastAsia="en-US" w:bidi="ar-SA"/>
        </w:rPr>
        <w:t xml:space="preserve">Do realizacji wybrano: </w:t>
      </w:r>
      <w:r w:rsidR="00D75FC6" w:rsidRPr="00D75FC6">
        <w:rPr>
          <w:b/>
          <w:i/>
          <w:iCs/>
        </w:rPr>
        <w:t xml:space="preserve">Stowarzyszenie </w:t>
      </w:r>
      <w:r w:rsidR="00642929">
        <w:rPr>
          <w:b/>
          <w:i/>
          <w:iCs/>
        </w:rPr>
        <w:t>Monar Schronisko</w:t>
      </w:r>
      <w:r w:rsidR="00D75FC6" w:rsidRPr="00D75FC6">
        <w:rPr>
          <w:b/>
          <w:i/>
          <w:iCs/>
        </w:rPr>
        <w:t xml:space="preserve"> dla Osób Bezdomnych,</w:t>
      </w:r>
      <w:r w:rsidR="00642929">
        <w:rPr>
          <w:b/>
          <w:i/>
          <w:iCs/>
        </w:rPr>
        <w:br/>
      </w:r>
      <w:r w:rsidR="00D75FC6" w:rsidRPr="00D75FC6">
        <w:rPr>
          <w:b/>
          <w:i/>
          <w:iCs/>
        </w:rPr>
        <w:t xml:space="preserve"> ul. </w:t>
      </w:r>
      <w:r w:rsidR="00642929">
        <w:rPr>
          <w:b/>
          <w:i/>
          <w:iCs/>
        </w:rPr>
        <w:t>Łaskarzewska 5</w:t>
      </w:r>
      <w:r w:rsidR="00D75FC6" w:rsidRPr="00D75FC6">
        <w:rPr>
          <w:b/>
          <w:i/>
          <w:iCs/>
        </w:rPr>
        <w:t>, 0</w:t>
      </w:r>
      <w:r w:rsidR="00642929">
        <w:rPr>
          <w:b/>
          <w:i/>
          <w:iCs/>
        </w:rPr>
        <w:t xml:space="preserve">8-460 Sobolew, na kwotę </w:t>
      </w:r>
      <w:r w:rsidR="00293A7F">
        <w:rPr>
          <w:b/>
          <w:i/>
          <w:iCs/>
        </w:rPr>
        <w:t xml:space="preserve">65 zł brutto dla osoby za dzień udzielenia schronienia. </w:t>
      </w:r>
    </w:p>
    <w:p w14:paraId="6F69180E" w14:textId="77777777" w:rsidR="00D75FC6" w:rsidRDefault="00D75FC6" w:rsidP="00D75FC6">
      <w:pPr>
        <w:rPr>
          <w:i/>
          <w:iCs/>
        </w:rPr>
      </w:pPr>
    </w:p>
    <w:p w14:paraId="2DCCC78D" w14:textId="77777777" w:rsidR="00D06AF1" w:rsidRDefault="00D06AF1">
      <w:pPr>
        <w:rPr>
          <w:rFonts w:eastAsia="Times New Roman" w:cs="Times New Roman"/>
          <w:spacing w:val="-1"/>
          <w:kern w:val="0"/>
          <w:lang w:eastAsia="pl-PL" w:bidi="ar-SA"/>
        </w:rPr>
      </w:pPr>
    </w:p>
    <w:p w14:paraId="24102672" w14:textId="77777777" w:rsidR="00382B51" w:rsidRDefault="00382B51">
      <w:pPr>
        <w:rPr>
          <w:rFonts w:eastAsia="Times New Roman" w:cs="Times New Roman"/>
          <w:spacing w:val="-1"/>
          <w:kern w:val="0"/>
          <w:lang w:eastAsia="pl-PL" w:bidi="ar-SA"/>
        </w:rPr>
      </w:pPr>
    </w:p>
    <w:p w14:paraId="1A9F9C10" w14:textId="77777777" w:rsidR="00382B51" w:rsidRDefault="00382B51"/>
    <w:p w14:paraId="7832D193" w14:textId="77777777" w:rsidR="00DC107B" w:rsidRPr="00D75FC6" w:rsidRDefault="00D06AF1" w:rsidP="00DC107B">
      <w:pPr>
        <w:pStyle w:val="NormalnyWeb"/>
        <w:shd w:val="clear" w:color="auto" w:fill="FFFFFF"/>
        <w:spacing w:before="0" w:beforeAutospacing="0" w:after="200" w:afterAutospacing="0" w:line="302" w:lineRule="atLeast"/>
        <w:ind w:right="-828"/>
        <w:outlineLvl w:val="2"/>
        <w:rPr>
          <w:rFonts w:ascii="Arial" w:hAnsi="Arial" w:cs="Arial"/>
          <w:color w:val="505050"/>
          <w:sz w:val="36"/>
          <w:szCs w:val="36"/>
        </w:rPr>
      </w:pPr>
      <w:r>
        <w:rPr>
          <w:rStyle w:val="Uwydatnienie"/>
          <w:rFonts w:ascii="Calibri" w:hAnsi="Calibri" w:cs="Arial"/>
          <w:b/>
          <w:bCs/>
          <w:color w:val="505050"/>
        </w:rPr>
        <w:t>                                                     </w:t>
      </w:r>
      <w:r>
        <w:rPr>
          <w:rStyle w:val="apple-converted-space"/>
          <w:rFonts w:ascii="Calibri" w:hAnsi="Calibri" w:cs="Arial"/>
          <w:b/>
          <w:bCs/>
          <w:i/>
          <w:iCs/>
          <w:color w:val="505050"/>
        </w:rPr>
        <w:t> </w:t>
      </w:r>
      <w:r w:rsidR="00D75FC6">
        <w:rPr>
          <w:rStyle w:val="apple-converted-space"/>
          <w:rFonts w:ascii="Calibri" w:hAnsi="Calibri" w:cs="Arial"/>
          <w:b/>
          <w:bCs/>
          <w:i/>
          <w:iCs/>
          <w:color w:val="505050"/>
        </w:rPr>
        <w:t xml:space="preserve">                              </w:t>
      </w:r>
    </w:p>
    <w:p w14:paraId="509EE458" w14:textId="77777777" w:rsidR="00254690" w:rsidRDefault="00254690" w:rsidP="00254690">
      <w:pPr>
        <w:rPr>
          <w:rFonts w:eastAsia="Times New Roman" w:cs="Times New Roman"/>
          <w:kern w:val="0"/>
          <w:sz w:val="20"/>
          <w:szCs w:val="20"/>
          <w:lang w:eastAsia="pl-PL" w:bidi="ar-SA"/>
        </w:rPr>
      </w:pPr>
      <w:r>
        <w:rPr>
          <w:i/>
          <w:sz w:val="20"/>
          <w:szCs w:val="20"/>
        </w:rPr>
        <w:t>Sporządziła:</w:t>
      </w:r>
    </w:p>
    <w:p w14:paraId="7AAAEC31" w14:textId="502B2807" w:rsidR="00254690" w:rsidRDefault="00965E6A" w:rsidP="00254690">
      <w:pPr>
        <w:rPr>
          <w:i/>
          <w:sz w:val="20"/>
          <w:szCs w:val="20"/>
        </w:rPr>
      </w:pPr>
      <w:r>
        <w:rPr>
          <w:i/>
          <w:sz w:val="20"/>
          <w:szCs w:val="20"/>
        </w:rPr>
        <w:t>Monika Magdziak</w:t>
      </w:r>
    </w:p>
    <w:p w14:paraId="0A34070B" w14:textId="77777777" w:rsidR="00254690" w:rsidRDefault="00254690" w:rsidP="00254690">
      <w:pPr>
        <w:rPr>
          <w:i/>
          <w:sz w:val="20"/>
          <w:szCs w:val="20"/>
        </w:rPr>
      </w:pPr>
    </w:p>
    <w:p w14:paraId="08FEF290" w14:textId="77777777" w:rsidR="00254690" w:rsidRDefault="00254690" w:rsidP="00254690">
      <w:pPr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                                                          Kierownik </w:t>
      </w:r>
    </w:p>
    <w:p w14:paraId="37AC2F51" w14:textId="77777777" w:rsidR="00254690" w:rsidRDefault="00254690" w:rsidP="00254690">
      <w:pPr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                                                                Gminnego Ośrodka Pomocy Społecznej </w:t>
      </w:r>
    </w:p>
    <w:p w14:paraId="63A00852" w14:textId="77777777" w:rsidR="00254690" w:rsidRDefault="00254690" w:rsidP="00254690">
      <w:pPr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                                                      w Kotuniu</w:t>
      </w:r>
    </w:p>
    <w:p w14:paraId="0D6C2016" w14:textId="77777777" w:rsidR="00254690" w:rsidRDefault="00254690" w:rsidP="00254690">
      <w:pPr>
        <w:jc w:val="center"/>
        <w:rPr>
          <w:b/>
          <w:i/>
          <w:sz w:val="20"/>
          <w:szCs w:val="20"/>
        </w:rPr>
      </w:pPr>
    </w:p>
    <w:p w14:paraId="0817ADDC" w14:textId="5C274C26" w:rsidR="00254690" w:rsidRDefault="00254690" w:rsidP="00254690">
      <w:pPr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                                                           /-/ mgr </w:t>
      </w:r>
      <w:r w:rsidR="00965E6A">
        <w:rPr>
          <w:b/>
          <w:i/>
          <w:sz w:val="20"/>
          <w:szCs w:val="20"/>
        </w:rPr>
        <w:t>Teresa Kozioł</w:t>
      </w:r>
    </w:p>
    <w:p w14:paraId="0F757770" w14:textId="77777777" w:rsidR="00D06AF1" w:rsidRPr="00D75FC6" w:rsidRDefault="00D06AF1" w:rsidP="00D75FC6">
      <w:pPr>
        <w:pStyle w:val="NormalnyWeb"/>
        <w:shd w:val="clear" w:color="auto" w:fill="FFFFFF"/>
        <w:spacing w:before="0" w:beforeAutospacing="0" w:after="200" w:afterAutospacing="0" w:line="302" w:lineRule="atLeast"/>
        <w:ind w:right="-828"/>
        <w:outlineLvl w:val="2"/>
        <w:rPr>
          <w:rFonts w:ascii="Arial" w:hAnsi="Arial" w:cs="Arial"/>
          <w:color w:val="505050"/>
          <w:sz w:val="36"/>
          <w:szCs w:val="36"/>
        </w:rPr>
      </w:pPr>
    </w:p>
    <w:sectPr w:rsidR="00D06AF1" w:rsidRPr="00D75FC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79E47" w14:textId="77777777" w:rsidR="00CB3CB3" w:rsidRDefault="00CB3CB3" w:rsidP="00CA0A12">
      <w:r>
        <w:separator/>
      </w:r>
    </w:p>
  </w:endnote>
  <w:endnote w:type="continuationSeparator" w:id="0">
    <w:p w14:paraId="1C931336" w14:textId="77777777" w:rsidR="00CB3CB3" w:rsidRDefault="00CB3CB3" w:rsidP="00CA0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B0C02" w14:textId="77777777" w:rsidR="00CB3CB3" w:rsidRDefault="00CB3CB3" w:rsidP="00CA0A12">
      <w:r>
        <w:separator/>
      </w:r>
    </w:p>
  </w:footnote>
  <w:footnote w:type="continuationSeparator" w:id="0">
    <w:p w14:paraId="3E027EE7" w14:textId="77777777" w:rsidR="00CB3CB3" w:rsidRDefault="00CB3CB3" w:rsidP="00CA0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7BEDC" w14:textId="77777777" w:rsidR="00CA0A12" w:rsidRDefault="00CA0A12">
    <w:pPr>
      <w:pStyle w:val="Nagwek"/>
    </w:pPr>
    <w:r>
      <w:t xml:space="preserve">   </w:t>
    </w:r>
    <w:r w:rsidR="00DC2658">
      <w:t xml:space="preserve">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CB3DA2"/>
    <w:multiLevelType w:val="hybridMultilevel"/>
    <w:tmpl w:val="C3F6607A"/>
    <w:lvl w:ilvl="0" w:tplc="1BA63960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DBF5BC3"/>
    <w:multiLevelType w:val="hybridMultilevel"/>
    <w:tmpl w:val="3B5CB7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8B1766"/>
    <w:multiLevelType w:val="hybridMultilevel"/>
    <w:tmpl w:val="5508A8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6828577">
    <w:abstractNumId w:val="0"/>
  </w:num>
  <w:num w:numId="2" w16cid:durableId="2037005600">
    <w:abstractNumId w:val="0"/>
  </w:num>
  <w:num w:numId="3" w16cid:durableId="19501572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77599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945"/>
    <w:rsid w:val="00001755"/>
    <w:rsid w:val="000634AF"/>
    <w:rsid w:val="000E364C"/>
    <w:rsid w:val="00162E0A"/>
    <w:rsid w:val="001809BC"/>
    <w:rsid w:val="00254690"/>
    <w:rsid w:val="00293A7F"/>
    <w:rsid w:val="002C3F64"/>
    <w:rsid w:val="002F2C51"/>
    <w:rsid w:val="003126DB"/>
    <w:rsid w:val="00367D49"/>
    <w:rsid w:val="00382B51"/>
    <w:rsid w:val="00391018"/>
    <w:rsid w:val="003A5B59"/>
    <w:rsid w:val="00467208"/>
    <w:rsid w:val="004B4143"/>
    <w:rsid w:val="004E48FC"/>
    <w:rsid w:val="005E1A7B"/>
    <w:rsid w:val="00607757"/>
    <w:rsid w:val="00642929"/>
    <w:rsid w:val="006527D3"/>
    <w:rsid w:val="006942CF"/>
    <w:rsid w:val="006A3945"/>
    <w:rsid w:val="0072238E"/>
    <w:rsid w:val="00737EE5"/>
    <w:rsid w:val="008E05B4"/>
    <w:rsid w:val="00965E6A"/>
    <w:rsid w:val="00986FEF"/>
    <w:rsid w:val="009C4C3E"/>
    <w:rsid w:val="009F507D"/>
    <w:rsid w:val="00BB0ECE"/>
    <w:rsid w:val="00C20A64"/>
    <w:rsid w:val="00CA0A12"/>
    <w:rsid w:val="00CB3CB3"/>
    <w:rsid w:val="00D06AF1"/>
    <w:rsid w:val="00D75FC6"/>
    <w:rsid w:val="00DC107B"/>
    <w:rsid w:val="00DC2658"/>
    <w:rsid w:val="00DE3F63"/>
    <w:rsid w:val="00DF45AA"/>
    <w:rsid w:val="00E44F56"/>
    <w:rsid w:val="00EC632A"/>
    <w:rsid w:val="00F27C6D"/>
    <w:rsid w:val="00F33A56"/>
    <w:rsid w:val="00F60D9F"/>
    <w:rsid w:val="00F74771"/>
    <w:rsid w:val="00F9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84D1A8"/>
  <w15:chartTrackingRefBased/>
  <w15:docId w15:val="{DE045B53-7883-427F-AC05-18D65231D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0A1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A0A12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CA0A12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CA0A12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CA0A12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table" w:styleId="Tabela-Siatka">
    <w:name w:val="Table Grid"/>
    <w:basedOn w:val="Standardowy"/>
    <w:uiPriority w:val="39"/>
    <w:rsid w:val="009C4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C632A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632A"/>
    <w:rPr>
      <w:rFonts w:ascii="Segoe UI" w:eastAsia="SimSun" w:hAnsi="Segoe UI" w:cs="Mangal"/>
      <w:kern w:val="2"/>
      <w:sz w:val="18"/>
      <w:szCs w:val="16"/>
      <w:lang w:eastAsia="hi-IN" w:bidi="hi-IN"/>
    </w:rPr>
  </w:style>
  <w:style w:type="paragraph" w:styleId="NormalnyWeb">
    <w:name w:val="Normal (Web)"/>
    <w:basedOn w:val="Normalny"/>
    <w:uiPriority w:val="99"/>
    <w:unhideWhenUsed/>
    <w:rsid w:val="00D06AF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l-PL" w:bidi="ar-SA"/>
    </w:rPr>
  </w:style>
  <w:style w:type="character" w:customStyle="1" w:styleId="apple-converted-space">
    <w:name w:val="apple-converted-space"/>
    <w:rsid w:val="00D06AF1"/>
  </w:style>
  <w:style w:type="character" w:styleId="Uwydatnienie">
    <w:name w:val="Emphasis"/>
    <w:uiPriority w:val="20"/>
    <w:qFormat/>
    <w:rsid w:val="00D06AF1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5E1A7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82B51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3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209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GOPS</dc:creator>
  <cp:keywords/>
  <dc:description/>
  <cp:lastModifiedBy>GOPS</cp:lastModifiedBy>
  <cp:revision>10</cp:revision>
  <cp:lastPrinted>2024-12-20T08:17:00Z</cp:lastPrinted>
  <dcterms:created xsi:type="dcterms:W3CDTF">2024-12-20T08:07:00Z</dcterms:created>
  <dcterms:modified xsi:type="dcterms:W3CDTF">2024-12-20T08:50:00Z</dcterms:modified>
</cp:coreProperties>
</file>